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7135" w14:textId="77777777" w:rsidR="00380E6F" w:rsidRDefault="00380E6F" w:rsidP="00353553">
      <w:pPr>
        <w:jc w:val="center"/>
      </w:pPr>
    </w:p>
    <w:p w14:paraId="5007EC24" w14:textId="7F3BC54B" w:rsidR="00796F0E" w:rsidRDefault="00796F0E">
      <w:r>
        <w:t>Dear members of the Board of Supervisors,</w:t>
      </w:r>
    </w:p>
    <w:p w14:paraId="330CC635" w14:textId="0C1CB1C1" w:rsidR="00796F0E" w:rsidRDefault="00796F0E"/>
    <w:p w14:paraId="2ADB96A6" w14:textId="605933DC" w:rsidR="00796F0E" w:rsidRDefault="00796F0E">
      <w:r>
        <w:t xml:space="preserve">I </w:t>
      </w:r>
      <w:r w:rsidR="00B7685F">
        <w:t xml:space="preserve">am writing to </w:t>
      </w:r>
      <w:r>
        <w:t xml:space="preserve">urge you to vote </w:t>
      </w:r>
      <w:r w:rsidRPr="00984629">
        <w:rPr>
          <w:u w:val="single"/>
        </w:rPr>
        <w:t>against</w:t>
      </w:r>
      <w:r>
        <w:t xml:space="preserve"> the proposed changes to Titles 16 and 22 of the Los Angeles County Code. These changes take away critical rights of Notice and Comment which residents of Los Angeles have enjoyed for generations and deny us the opportunity to have a voice in the way new technologies are integrated into our community.</w:t>
      </w:r>
    </w:p>
    <w:p w14:paraId="3BE93EE3" w14:textId="77777777" w:rsidR="00796F0E" w:rsidRDefault="00796F0E"/>
    <w:p w14:paraId="43DBEC11" w14:textId="0CAEB7E7" w:rsidR="00796F0E" w:rsidRDefault="0066417E">
      <w:r>
        <w:t xml:space="preserve">I </w:t>
      </w:r>
      <w:r w:rsidR="00E04F0A">
        <w:t xml:space="preserve">completely disagree with the idea that that the only way to close the digital divide is with sub-standard wireless service.  </w:t>
      </w:r>
      <w:r>
        <w:t>I</w:t>
      </w:r>
      <w:r w:rsidR="00796F0E">
        <w:t xml:space="preserve"> reject the notion that </w:t>
      </w:r>
      <w:proofErr w:type="gramStart"/>
      <w:r w:rsidR="00796F0E">
        <w:t>in order to</w:t>
      </w:r>
      <w:proofErr w:type="gramEnd"/>
      <w:r w:rsidR="00796F0E">
        <w:t xml:space="preserve"> provide internet access to underserved communities, everyone in Los Angeles County must give up the right to be notified when wireless tower or antenna is about to be constructed in front of </w:t>
      </w:r>
      <w:r w:rsidR="00353553">
        <w:t>their</w:t>
      </w:r>
      <w:r w:rsidR="00796F0E">
        <w:t xml:space="preserve"> home. </w:t>
      </w:r>
      <w:r w:rsidR="005D6FCD">
        <w:t xml:space="preserve">The </w:t>
      </w:r>
      <w:r w:rsidR="00796F0E">
        <w:t xml:space="preserve">opportunity to be heard in public meetings when it comes to how our neighborhoods will be </w:t>
      </w:r>
      <w:r w:rsidR="00E04F0A">
        <w:t>impacted</w:t>
      </w:r>
      <w:r w:rsidR="005D6FCD">
        <w:t xml:space="preserve"> is not something </w:t>
      </w:r>
      <w:r>
        <w:t xml:space="preserve">my neighbors and I are prepared to relinquish just to make things easier for wireless companies. </w:t>
      </w:r>
      <w:r w:rsidR="005D6FCD">
        <w:t xml:space="preserve"> </w:t>
      </w:r>
    </w:p>
    <w:p w14:paraId="4B3FF583" w14:textId="6FBA8784" w:rsidR="00796F0E" w:rsidRDefault="00796F0E"/>
    <w:p w14:paraId="61EDC67E" w14:textId="307157C6" w:rsidR="00796F0E" w:rsidRDefault="0066417E">
      <w:r>
        <w:t>Instead, I</w:t>
      </w:r>
      <w:r w:rsidR="00796F0E">
        <w:t xml:space="preserve"> urge you to explore every option to provide the citizens of Los Angeles County with fiber optic cables that carry internet signals at the speed of light, are completely safe</w:t>
      </w:r>
      <w:r w:rsidR="00E04F0A">
        <w:t>, more reliable, don't catch fire</w:t>
      </w:r>
      <w:r w:rsidR="00796F0E">
        <w:t xml:space="preserve"> and cost far less than wireless networks in the long run. </w:t>
      </w:r>
      <w:r>
        <w:t>I</w:t>
      </w:r>
      <w:r w:rsidR="00796F0E">
        <w:t xml:space="preserve"> understand that hundreds if not thousands of miles of fiber optic cable are already in the street but have never been connected to homes and apartments. </w:t>
      </w:r>
      <w:r w:rsidR="00E04F0A">
        <w:t xml:space="preserve">Fiber optic connections are preferred by the federal government over wireless. </w:t>
      </w:r>
    </w:p>
    <w:p w14:paraId="6A4BBDDB" w14:textId="76BF6A46" w:rsidR="00E04F0A" w:rsidRDefault="00E04F0A"/>
    <w:p w14:paraId="285CF8F7" w14:textId="1A4F0FD1" w:rsidR="00E04F0A" w:rsidRDefault="00E04F0A">
      <w:r>
        <w:t xml:space="preserve">The proposed changes to Titles 16 and 22 of the LA County Code will not fix the problem, but instead will create more problems. Please vote </w:t>
      </w:r>
      <w:r w:rsidRPr="00380E6F">
        <w:rPr>
          <w:b/>
          <w:bCs/>
          <w:u w:val="single"/>
        </w:rPr>
        <w:t>NO</w:t>
      </w:r>
      <w:r>
        <w:t xml:space="preserve"> on these proposed changes. </w:t>
      </w:r>
    </w:p>
    <w:p w14:paraId="661E8763" w14:textId="3C3CBF3A" w:rsidR="00E04F0A" w:rsidRDefault="00E04F0A"/>
    <w:p w14:paraId="0180DAE2" w14:textId="699AE3FC" w:rsidR="00E04F0A" w:rsidRDefault="00E04F0A">
      <w:r>
        <w:t xml:space="preserve">Thank you for your consideration of these comments. </w:t>
      </w:r>
    </w:p>
    <w:p w14:paraId="76292996" w14:textId="242D670A" w:rsidR="00380E6F" w:rsidRDefault="00380E6F"/>
    <w:p w14:paraId="7CD6B4BC" w14:textId="2E482F5F" w:rsidR="00380E6F" w:rsidRDefault="00380E6F">
      <w:r>
        <w:t>Sincerely,</w:t>
      </w:r>
    </w:p>
    <w:p w14:paraId="224E0D38" w14:textId="275DD3EE" w:rsidR="00380E6F" w:rsidRDefault="00380E6F"/>
    <w:p w14:paraId="55982498" w14:textId="016E10A1" w:rsidR="00380E6F" w:rsidRDefault="00380E6F">
      <w:r>
        <w:t>(name)</w:t>
      </w:r>
    </w:p>
    <w:p w14:paraId="319D9D92" w14:textId="06B2BC17" w:rsidR="00E04F0A" w:rsidRDefault="00E04F0A"/>
    <w:p w14:paraId="11E66DDD" w14:textId="77777777" w:rsidR="00E04F0A" w:rsidRDefault="00E04F0A"/>
    <w:p w14:paraId="120206A2" w14:textId="72C540E7" w:rsidR="00984629" w:rsidRDefault="00984629"/>
    <w:p w14:paraId="1457C5C6" w14:textId="77777777" w:rsidR="00984629" w:rsidRDefault="00984629"/>
    <w:p w14:paraId="54966483" w14:textId="289ADB58" w:rsidR="00796F0E" w:rsidRDefault="00796F0E"/>
    <w:p w14:paraId="57DD8C12" w14:textId="77777777" w:rsidR="00796F0E" w:rsidRDefault="00796F0E"/>
    <w:sectPr w:rsidR="00796F0E" w:rsidSect="00F6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0E"/>
    <w:rsid w:val="00353553"/>
    <w:rsid w:val="00380E6F"/>
    <w:rsid w:val="005D6FCD"/>
    <w:rsid w:val="0066417E"/>
    <w:rsid w:val="00796F0E"/>
    <w:rsid w:val="00984629"/>
    <w:rsid w:val="00B564D9"/>
    <w:rsid w:val="00B7685F"/>
    <w:rsid w:val="00E04F0A"/>
    <w:rsid w:val="00F602AA"/>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984BB"/>
  <w15:chartTrackingRefBased/>
  <w15:docId w15:val="{F9044CE5-FD33-AA4B-9C26-763F33EC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1468</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Wood</dc:creator>
  <cp:keywords/>
  <dc:description/>
  <cp:lastModifiedBy>Doug Wood</cp:lastModifiedBy>
  <cp:revision>3</cp:revision>
  <dcterms:created xsi:type="dcterms:W3CDTF">2022-10-30T20:44:00Z</dcterms:created>
  <dcterms:modified xsi:type="dcterms:W3CDTF">2022-10-31T13:47:00Z</dcterms:modified>
</cp:coreProperties>
</file>