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4878" w14:textId="3AAEC727" w:rsidR="00AC1385" w:rsidRDefault="00AC1385">
      <w:r>
        <w:t>Dear members of the Los Angeles Board of Supervisors,</w:t>
      </w:r>
    </w:p>
    <w:p w14:paraId="5E1B015A" w14:textId="4D0FBFE6" w:rsidR="00AC1385" w:rsidRDefault="00AC1385"/>
    <w:p w14:paraId="77F6E378" w14:textId="234FE033" w:rsidR="00B065BE" w:rsidRDefault="00B065BE">
      <w:r>
        <w:t xml:space="preserve">On behalf of the many Los Angelinos who suffer from </w:t>
      </w:r>
      <w:r w:rsidR="00710668">
        <w:t>electromagnetic sensitivity (EMS)</w:t>
      </w:r>
      <w:r>
        <w:t xml:space="preserve">, </w:t>
      </w:r>
      <w:r w:rsidR="00AC1385">
        <w:t xml:space="preserve">I am writing to plead with you not to approve the proposed changes to Titles 16 and 22 of the Los Angeles County Code because of the </w:t>
      </w:r>
      <w:r>
        <w:t xml:space="preserve">serious </w:t>
      </w:r>
      <w:r w:rsidR="00AC1385">
        <w:t xml:space="preserve">health impacts </w:t>
      </w:r>
      <w:r>
        <w:t>associated with the densification of wireless technology</w:t>
      </w:r>
      <w:r w:rsidR="00710668">
        <w:t xml:space="preserve"> which these changes will permit</w:t>
      </w:r>
      <w:r>
        <w:t xml:space="preserve">. </w:t>
      </w:r>
    </w:p>
    <w:p w14:paraId="61F86F9C" w14:textId="77777777" w:rsidR="00B065BE" w:rsidRDefault="00B065BE"/>
    <w:p w14:paraId="7041AB1A" w14:textId="7D44F25A" w:rsidR="00AC1385" w:rsidRDefault="00B065BE">
      <w:r>
        <w:t xml:space="preserve">A large, </w:t>
      </w:r>
      <w:proofErr w:type="gramStart"/>
      <w:r>
        <w:t>robust</w:t>
      </w:r>
      <w:proofErr w:type="gramEnd"/>
      <w:r>
        <w:t xml:space="preserve"> and growing body of scientific evidence is linking exposure to RF (wireless) radiation with serious health problems, including the constellation of symptoms associated with EMS, including headaches, dizziness, nausea, insomnia, tinnitus and inability to concentrate. For the tens of thousands of people who suffer from this condition, these symptoms can make life unbearable. </w:t>
      </w:r>
    </w:p>
    <w:p w14:paraId="59125C69" w14:textId="30700056" w:rsidR="00CB1754" w:rsidRDefault="00CB1754"/>
    <w:p w14:paraId="53C9B510" w14:textId="4DADA07B" w:rsidR="00CB1754" w:rsidRDefault="00B51CBE">
      <w:r>
        <w:t>More serious illnesses are also possible. A</w:t>
      </w:r>
      <w:r w:rsidR="00CB1754">
        <w:t xml:space="preserve"> recent </w:t>
      </w:r>
      <w:r>
        <w:t>ten-year</w:t>
      </w:r>
      <w:r w:rsidR="00CB1754">
        <w:t xml:space="preserve"> study by the National Toxicology Program of the National Institutes of Health</w:t>
      </w:r>
      <w:r>
        <w:t>, released in 2019,</w:t>
      </w:r>
      <w:r w:rsidR="00CB1754">
        <w:t xml:space="preserve"> found "clear evidence" of increased cancer risk among lab animals exposed to RF radiation, as well as evidence of DNA damage and other biological impacts. </w:t>
      </w:r>
      <w:r>
        <w:t xml:space="preserve">This study adds to the thousands of published, peer-reviewed studies which demonstrate biological harm from exposure to RF radiation, even at levels considered safe by the FCC. </w:t>
      </w:r>
    </w:p>
    <w:p w14:paraId="5D278A07" w14:textId="50E716D8" w:rsidR="00B065BE" w:rsidRDefault="00B065BE"/>
    <w:p w14:paraId="4C643050" w14:textId="0E8D31C8" w:rsidR="00B065BE" w:rsidRDefault="00B065BE">
      <w:r>
        <w:t xml:space="preserve">As small </w:t>
      </w:r>
      <w:r w:rsidR="00710668">
        <w:t xml:space="preserve">cells proliferate in communities across the country, a threshold </w:t>
      </w:r>
      <w:r w:rsidR="00CB1754">
        <w:t xml:space="preserve">is being crossed, </w:t>
      </w:r>
      <w:r w:rsidR="00710668">
        <w:t>from voluntary exposures to involuntary exposures</w:t>
      </w:r>
      <w:r w:rsidR="00CB1754">
        <w:t xml:space="preserve">. This is </w:t>
      </w:r>
      <w:r w:rsidR="00710668">
        <w:t xml:space="preserve">forcing residents like me to either fortify our living spaces with EMF-blocking materials or abandon our homes and apartments as we seek safe refuge from the constant assault of RF radiation. </w:t>
      </w:r>
      <w:r w:rsidR="00B51CBE">
        <w:t xml:space="preserve">This will be the inevitable result if you approve these changes. </w:t>
      </w:r>
    </w:p>
    <w:p w14:paraId="22818F3E" w14:textId="5F60FC76" w:rsidR="00CB1754" w:rsidRDefault="00CB1754"/>
    <w:p w14:paraId="26C22AE3" w14:textId="451A28B8" w:rsidR="00CB1754" w:rsidRDefault="00CB1754">
      <w:r>
        <w:t>Fiber optic connections provide complete safety for users, as well as being faster, more reliable, less expensive</w:t>
      </w:r>
      <w:r w:rsidR="00B51CBE">
        <w:t xml:space="preserve">, and less prone to accidents and fires. I urge you to use your influence to bring about the safe deployment of broadband connections for all the citizens of the County. </w:t>
      </w:r>
    </w:p>
    <w:p w14:paraId="1798F56F" w14:textId="620C6DF3" w:rsidR="00B51CBE" w:rsidRDefault="00B51CBE"/>
    <w:p w14:paraId="11E30030" w14:textId="02CA1E68" w:rsidR="00B51CBE" w:rsidRDefault="00B51CBE">
      <w:r>
        <w:t>Sincerely</w:t>
      </w:r>
    </w:p>
    <w:p w14:paraId="00100CDD" w14:textId="77777777" w:rsidR="00B51CBE" w:rsidRDefault="00B51CBE"/>
    <w:p w14:paraId="136645CB" w14:textId="55904700" w:rsidR="00CB1754" w:rsidRDefault="00CB1754"/>
    <w:p w14:paraId="1B00A511" w14:textId="77777777" w:rsidR="00CB1754" w:rsidRDefault="00CB1754"/>
    <w:p w14:paraId="6F413699" w14:textId="33D88C16" w:rsidR="00710668" w:rsidRDefault="00710668"/>
    <w:p w14:paraId="1582EF40" w14:textId="77777777" w:rsidR="00710668" w:rsidRDefault="00710668"/>
    <w:sectPr w:rsidR="00710668" w:rsidSect="00F6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85"/>
    <w:rsid w:val="00710668"/>
    <w:rsid w:val="00AC1385"/>
    <w:rsid w:val="00B065BE"/>
    <w:rsid w:val="00B51CBE"/>
    <w:rsid w:val="00CB1754"/>
    <w:rsid w:val="00F602A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CBBCB"/>
  <w15:chartTrackingRefBased/>
  <w15:docId w15:val="{B4D93F3C-A6EB-E94B-9062-CACDC062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308</Words>
  <Characters>1677</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Wood</dc:creator>
  <cp:keywords/>
  <dc:description/>
  <cp:lastModifiedBy>Doug Wood</cp:lastModifiedBy>
  <cp:revision>2</cp:revision>
  <dcterms:created xsi:type="dcterms:W3CDTF">2022-10-30T21:33:00Z</dcterms:created>
  <dcterms:modified xsi:type="dcterms:W3CDTF">2022-10-31T15:28:00Z</dcterms:modified>
</cp:coreProperties>
</file>